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FABE" w14:textId="7EFDCF75" w:rsidR="007C2D9F" w:rsidRDefault="00404687" w:rsidP="007C2D9F">
      <w:pPr>
        <w:ind w:left="2608" w:firstLine="1304"/>
        <w:rPr>
          <w:rFonts w:ascii="Brandon Text Medium" w:hAnsi="Brandon Text Medium"/>
          <w:color w:val="000000" w:themeColor="text1"/>
          <w:sz w:val="52"/>
          <w:szCs w:val="52"/>
        </w:rPr>
      </w:pPr>
      <w:r w:rsidRPr="002248CD">
        <w:rPr>
          <w:rFonts w:ascii="Brandon Text Regular" w:hAnsi="Brandon Text Regular"/>
          <w:noProof/>
          <w:color w:val="000000" w:themeColor="text1"/>
        </w:rPr>
        <w:drawing>
          <wp:anchor distT="0" distB="0" distL="114300" distR="114300" simplePos="0" relativeHeight="251660289" behindDoc="1" locked="0" layoutInCell="1" allowOverlap="1" wp14:anchorId="0396B424" wp14:editId="28D4E1B1">
            <wp:simplePos x="0" y="0"/>
            <wp:positionH relativeFrom="column">
              <wp:posOffset>5233035</wp:posOffset>
            </wp:positionH>
            <wp:positionV relativeFrom="paragraph">
              <wp:posOffset>408094</wp:posOffset>
            </wp:positionV>
            <wp:extent cx="639760" cy="575170"/>
            <wp:effectExtent l="0" t="0" r="0" b="0"/>
            <wp:wrapNone/>
            <wp:docPr id="6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80B13717-9022-9A4F-9789-48816FFED9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80B13717-9022-9A4F-9789-48816FFED9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60" cy="57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19660" w14:textId="10E8FEEF" w:rsidR="005E67F0" w:rsidRPr="00452BB1" w:rsidRDefault="00FD7DFA" w:rsidP="00ED0B3D">
      <w:pPr>
        <w:jc w:val="center"/>
        <w:rPr>
          <w:rFonts w:ascii="Brandon Text Medium" w:hAnsi="Brandon Text Medium"/>
          <w:sz w:val="40"/>
          <w:szCs w:val="40"/>
        </w:rPr>
      </w:pPr>
      <w:r w:rsidRPr="00452BB1">
        <w:rPr>
          <w:rFonts w:ascii="Brandon Text Medium" w:hAnsi="Brandon Text Medium"/>
          <w:color w:val="000000" w:themeColor="text1"/>
          <w:sz w:val="40"/>
          <w:szCs w:val="40"/>
        </w:rPr>
        <w:t>JULMIDDAG</w:t>
      </w:r>
    </w:p>
    <w:p w14:paraId="01364999" w14:textId="4F78BBB7" w:rsidR="00FC2888" w:rsidRPr="00CE5185" w:rsidRDefault="00FC2888" w:rsidP="00FC2888">
      <w:pPr>
        <w:jc w:val="center"/>
        <w:rPr>
          <w:rFonts w:ascii="Brandon Text Regular" w:hAnsi="Brandon Text Regular"/>
        </w:rPr>
      </w:pPr>
      <w:r w:rsidRPr="00CE5185">
        <w:rPr>
          <w:rFonts w:ascii="Brandon Text Regular" w:hAnsi="Brandon Text Regular"/>
        </w:rPr>
        <w:t>– tre rätters 595kr</w:t>
      </w:r>
    </w:p>
    <w:p w14:paraId="402E7008" w14:textId="77777777" w:rsidR="00C06429" w:rsidRDefault="00D03905" w:rsidP="00D03905">
      <w:pPr>
        <w:jc w:val="center"/>
        <w:rPr>
          <w:rFonts w:ascii="Brandon Text Regular" w:hAnsi="Brandon Text Regular"/>
          <w:color w:val="000000"/>
          <w:sz w:val="20"/>
          <w:szCs w:val="20"/>
        </w:rPr>
      </w:pPr>
      <w:r w:rsidRPr="00D03905">
        <w:rPr>
          <w:rFonts w:ascii="Brandon Text Regular" w:hAnsi="Brandon Text Regular"/>
          <w:color w:val="000000"/>
          <w:sz w:val="20"/>
          <w:szCs w:val="20"/>
        </w:rPr>
        <w:t>Barn (5-12år) halva priset</w:t>
      </w:r>
      <w:r w:rsidR="00A01947">
        <w:rPr>
          <w:rFonts w:ascii="Brandon Text Regular" w:hAnsi="Brandon Text Regular"/>
          <w:color w:val="000000"/>
          <w:sz w:val="20"/>
          <w:szCs w:val="20"/>
        </w:rPr>
        <w:t xml:space="preserve"> </w:t>
      </w:r>
    </w:p>
    <w:p w14:paraId="204CDD18" w14:textId="23B2B7EE" w:rsidR="00D03905" w:rsidRPr="00D03905" w:rsidRDefault="006A14D3" w:rsidP="00D03905">
      <w:pPr>
        <w:jc w:val="center"/>
        <w:rPr>
          <w:rFonts w:ascii="Brandon Text Regular" w:hAnsi="Brandon Text Regular"/>
          <w:color w:val="000000"/>
          <w:sz w:val="20"/>
          <w:szCs w:val="20"/>
        </w:rPr>
      </w:pPr>
      <w:r>
        <w:rPr>
          <w:rFonts w:ascii="Brandon Text Regular" w:hAnsi="Brandon Text Regular"/>
          <w:color w:val="000000"/>
          <w:sz w:val="20"/>
          <w:szCs w:val="20"/>
        </w:rPr>
        <w:t xml:space="preserve">alt. </w:t>
      </w:r>
      <w:r w:rsidR="004F1CDB">
        <w:rPr>
          <w:rFonts w:ascii="Brandon Text Regular" w:hAnsi="Brandon Text Regular"/>
          <w:color w:val="000000"/>
          <w:sz w:val="20"/>
          <w:szCs w:val="20"/>
        </w:rPr>
        <w:t xml:space="preserve">pasta </w:t>
      </w:r>
      <w:proofErr w:type="spellStart"/>
      <w:r w:rsidR="004F1CDB">
        <w:rPr>
          <w:rFonts w:ascii="Brandon Text Regular" w:hAnsi="Brandon Text Regular"/>
          <w:color w:val="000000"/>
          <w:sz w:val="20"/>
          <w:szCs w:val="20"/>
        </w:rPr>
        <w:t>bolog</w:t>
      </w:r>
      <w:r w:rsidR="00814E55">
        <w:rPr>
          <w:rFonts w:ascii="Brandon Text Regular" w:hAnsi="Brandon Text Regular"/>
          <w:color w:val="000000"/>
          <w:sz w:val="20"/>
          <w:szCs w:val="20"/>
        </w:rPr>
        <w:t>nese</w:t>
      </w:r>
      <w:proofErr w:type="spellEnd"/>
      <w:r w:rsidR="004F1CDB">
        <w:rPr>
          <w:rFonts w:ascii="Brandon Text Regular" w:hAnsi="Brandon Text Regular"/>
          <w:color w:val="000000"/>
          <w:sz w:val="20"/>
          <w:szCs w:val="20"/>
        </w:rPr>
        <w:t xml:space="preserve"> </w:t>
      </w:r>
      <w:r w:rsidR="00C06429">
        <w:rPr>
          <w:rFonts w:ascii="Brandon Text Regular" w:hAnsi="Brandon Text Regular"/>
          <w:color w:val="000000"/>
          <w:sz w:val="20"/>
          <w:szCs w:val="20"/>
        </w:rPr>
        <w:t xml:space="preserve">på </w:t>
      </w:r>
      <w:proofErr w:type="spellStart"/>
      <w:r w:rsidR="00C06429">
        <w:rPr>
          <w:rFonts w:ascii="Brandon Text Regular" w:hAnsi="Brandon Text Regular"/>
          <w:color w:val="000000"/>
          <w:sz w:val="20"/>
          <w:szCs w:val="20"/>
        </w:rPr>
        <w:t>viltfärs</w:t>
      </w:r>
      <w:proofErr w:type="spellEnd"/>
      <w:r w:rsidR="00C06429">
        <w:rPr>
          <w:rFonts w:ascii="Brandon Text Regular" w:hAnsi="Brandon Text Regular"/>
          <w:color w:val="000000"/>
          <w:sz w:val="20"/>
          <w:szCs w:val="20"/>
        </w:rPr>
        <w:t xml:space="preserve"> </w:t>
      </w:r>
      <w:r>
        <w:rPr>
          <w:rFonts w:ascii="Brandon Text Regular" w:hAnsi="Brandon Text Regular"/>
          <w:color w:val="000000"/>
          <w:sz w:val="20"/>
          <w:szCs w:val="20"/>
        </w:rPr>
        <w:t>eller</w:t>
      </w:r>
      <w:r w:rsidR="004F1CDB">
        <w:rPr>
          <w:rFonts w:ascii="Brandon Text Regular" w:hAnsi="Brandon Text Regular"/>
          <w:color w:val="000000"/>
          <w:sz w:val="20"/>
          <w:szCs w:val="20"/>
        </w:rPr>
        <w:t xml:space="preserve"> wienerkorv</w:t>
      </w:r>
      <w:r w:rsidR="00C06429">
        <w:rPr>
          <w:rFonts w:ascii="Brandon Text Regular" w:hAnsi="Brandon Text Regular"/>
          <w:color w:val="000000"/>
          <w:sz w:val="20"/>
          <w:szCs w:val="20"/>
        </w:rPr>
        <w:t xml:space="preserve"> från Lillegården</w:t>
      </w:r>
      <w:r w:rsidR="008C4A74">
        <w:rPr>
          <w:rFonts w:ascii="Brandon Text Regular" w:hAnsi="Brandon Text Regular"/>
          <w:color w:val="000000"/>
          <w:sz w:val="20"/>
          <w:szCs w:val="20"/>
        </w:rPr>
        <w:t>s</w:t>
      </w:r>
      <w:r w:rsidR="00C06429">
        <w:rPr>
          <w:rFonts w:ascii="Brandon Text Regular" w:hAnsi="Brandon Text Regular"/>
          <w:color w:val="000000"/>
          <w:sz w:val="20"/>
          <w:szCs w:val="20"/>
        </w:rPr>
        <w:t xml:space="preserve"> kött &amp; chark</w:t>
      </w:r>
    </w:p>
    <w:p w14:paraId="06229ACC" w14:textId="16E34D54" w:rsidR="005E67F0" w:rsidRPr="0090619E" w:rsidRDefault="005E67F0" w:rsidP="005E67F0">
      <w:pPr>
        <w:jc w:val="center"/>
        <w:rPr>
          <w:rFonts w:ascii="Brandon Text Regular" w:hAnsi="Brandon Text Regular"/>
          <w:b/>
          <w:bCs/>
        </w:rPr>
      </w:pPr>
    </w:p>
    <w:p w14:paraId="7899473E" w14:textId="14FDF0EB" w:rsidR="005E67F0" w:rsidRPr="00A01947" w:rsidRDefault="005E67F0" w:rsidP="005E67F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01947">
        <w:rPr>
          <w:rFonts w:asciiTheme="majorHAnsi" w:hAnsiTheme="majorHAnsi" w:cstheme="majorHAnsi"/>
          <w:b/>
          <w:bCs/>
          <w:sz w:val="28"/>
          <w:szCs w:val="28"/>
        </w:rPr>
        <w:t>Förrätt</w:t>
      </w:r>
      <w:r w:rsidR="007C2D9F" w:rsidRPr="00A0194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C2D9F" w:rsidRPr="00D6015E">
        <w:rPr>
          <w:rFonts w:asciiTheme="majorHAnsi" w:hAnsiTheme="majorHAnsi" w:cstheme="majorHAnsi"/>
        </w:rPr>
        <w:t>– 175 kr</w:t>
      </w:r>
    </w:p>
    <w:p w14:paraId="4CECFF08" w14:textId="77777777" w:rsidR="006C055E" w:rsidRPr="003D14ED" w:rsidRDefault="006C055E" w:rsidP="006C055E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Klargravad strömming med svenska lingon &amp; rödlök från Tångagård</w:t>
      </w:r>
    </w:p>
    <w:p w14:paraId="3B00B391" w14:textId="6627380D" w:rsidR="006C055E" w:rsidRPr="003D14ED" w:rsidRDefault="006C055E" w:rsidP="006C055E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Krämig gravad strömming med pepparrot från Fjärås</w:t>
      </w:r>
    </w:p>
    <w:p w14:paraId="24F59D77" w14:textId="77777777" w:rsidR="006C055E" w:rsidRPr="003D14ED" w:rsidRDefault="006C055E" w:rsidP="006C055E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Gravad norsk lax med havtorn från Södra Näs och ekologisk dill – hemmagjord hovmästarsås</w:t>
      </w:r>
    </w:p>
    <w:p w14:paraId="7DA6A542" w14:textId="77777777" w:rsidR="006C055E" w:rsidRPr="003D14ED" w:rsidRDefault="006C055E" w:rsidP="006C055E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Gin- &amp; enbärsgravad dovhjort</w:t>
      </w:r>
    </w:p>
    <w:p w14:paraId="7D1EDCAB" w14:textId="77777777" w:rsidR="006C055E" w:rsidRPr="003D14ED" w:rsidRDefault="006C055E" w:rsidP="006C055E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Ekologisk rödkål från Tångagård picklad med svenskt ekologiskt äpple &amp; ingefära</w:t>
      </w:r>
    </w:p>
    <w:p w14:paraId="24048A87" w14:textId="2DC133D0" w:rsidR="006C055E" w:rsidRPr="003D14ED" w:rsidRDefault="006C055E" w:rsidP="006C055E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Kokt ägghalva från Järnvirke Hönseri</w:t>
      </w:r>
    </w:p>
    <w:p w14:paraId="5D432100" w14:textId="77777777" w:rsidR="006C055E" w:rsidRPr="003D14ED" w:rsidRDefault="006C055E" w:rsidP="006C055E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Rökt älghjärta</w:t>
      </w:r>
    </w:p>
    <w:p w14:paraId="7355F389" w14:textId="07A92504" w:rsidR="006C055E" w:rsidRPr="003D14ED" w:rsidRDefault="006C055E" w:rsidP="006C055E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Rökt vildsvinsskinka</w:t>
      </w:r>
    </w:p>
    <w:p w14:paraId="436CB63F" w14:textId="4AA4ABD5" w:rsidR="006C055E" w:rsidRPr="003D14ED" w:rsidRDefault="006C055E" w:rsidP="006C055E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Ekologiskt knäckebröd</w:t>
      </w:r>
    </w:p>
    <w:p w14:paraId="3C9862E2" w14:textId="4CB7DD75" w:rsidR="006C055E" w:rsidRDefault="006C055E" w:rsidP="006C055E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Vispat smör</w:t>
      </w:r>
    </w:p>
    <w:p w14:paraId="44B7C0B3" w14:textId="77777777" w:rsidR="00F73134" w:rsidRPr="003D14ED" w:rsidRDefault="00F73134" w:rsidP="006C055E">
      <w:pPr>
        <w:jc w:val="center"/>
        <w:rPr>
          <w:rFonts w:ascii="Brandon Text Regular" w:hAnsi="Brandon Text Regular"/>
          <w:sz w:val="20"/>
          <w:szCs w:val="20"/>
        </w:rPr>
      </w:pPr>
    </w:p>
    <w:p w14:paraId="1A21D572" w14:textId="68113249" w:rsidR="006C055E" w:rsidRPr="003D14ED" w:rsidRDefault="006C055E" w:rsidP="005D4DAA">
      <w:pPr>
        <w:jc w:val="center"/>
        <w:rPr>
          <w:rFonts w:ascii="Brandon Text Light" w:hAnsi="Brandon Text Light"/>
          <w:sz w:val="20"/>
          <w:szCs w:val="20"/>
        </w:rPr>
      </w:pPr>
      <w:r w:rsidRPr="003D14ED">
        <w:rPr>
          <w:rFonts w:ascii="Brandon Text Light" w:hAnsi="Brandon Text Light"/>
          <w:sz w:val="20"/>
          <w:szCs w:val="20"/>
        </w:rPr>
        <w:t>Serveras på gemensamt fat som delas i sällskapet vid bordet.</w:t>
      </w:r>
    </w:p>
    <w:p w14:paraId="2B4F0C23" w14:textId="77777777" w:rsidR="005E67F0" w:rsidRPr="00B25169" w:rsidRDefault="005E67F0" w:rsidP="005E67F0">
      <w:pPr>
        <w:jc w:val="center"/>
        <w:rPr>
          <w:rFonts w:ascii="Brandon Text Regular" w:hAnsi="Brandon Text Regular"/>
          <w:b/>
          <w:bCs/>
          <w:sz w:val="20"/>
          <w:szCs w:val="20"/>
        </w:rPr>
      </w:pPr>
    </w:p>
    <w:p w14:paraId="5621E06F" w14:textId="11066490" w:rsidR="005E67F0" w:rsidRPr="00A01947" w:rsidRDefault="005E67F0" w:rsidP="00280DA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01947">
        <w:rPr>
          <w:rFonts w:asciiTheme="majorHAnsi" w:hAnsiTheme="majorHAnsi" w:cstheme="majorHAnsi"/>
          <w:b/>
          <w:bCs/>
          <w:sz w:val="28"/>
          <w:szCs w:val="28"/>
        </w:rPr>
        <w:t xml:space="preserve">Varmrätt </w:t>
      </w:r>
      <w:r w:rsidR="007C2D9F" w:rsidRPr="005D4DAA">
        <w:rPr>
          <w:rFonts w:asciiTheme="majorHAnsi" w:hAnsiTheme="majorHAnsi" w:cstheme="majorHAnsi"/>
        </w:rPr>
        <w:t>- 375 kr</w:t>
      </w:r>
    </w:p>
    <w:p w14:paraId="1AC787CD" w14:textId="77777777" w:rsidR="00547582" w:rsidRPr="003D14ED" w:rsidRDefault="00547582" w:rsidP="00547582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Janssons frestelse gjord på potatis från Tvååker</w:t>
      </w:r>
    </w:p>
    <w:p w14:paraId="73B1809C" w14:textId="2D5705B7" w:rsidR="00547582" w:rsidRPr="003D14ED" w:rsidRDefault="00547582" w:rsidP="00547582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Hemgjorda julköttbullar på viltkött</w:t>
      </w:r>
    </w:p>
    <w:p w14:paraId="7B9FE943" w14:textId="77777777" w:rsidR="00547582" w:rsidRPr="003D14ED" w:rsidRDefault="00547582" w:rsidP="00547582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Honungsglaserade revbensspjäll från Lillegårdens kött &amp; chark</w:t>
      </w:r>
    </w:p>
    <w:p w14:paraId="40C4B4A3" w14:textId="6E72CD6C" w:rsidR="00547582" w:rsidRPr="003D14ED" w:rsidRDefault="00547582" w:rsidP="00547582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 xml:space="preserve">Hemkokt långkål med ekologisk grönkål från Tångagård </w:t>
      </w:r>
      <w:r w:rsidRPr="003D14ED">
        <w:rPr>
          <w:rFonts w:ascii="Brandon Text Light" w:hAnsi="Brandon Text Light"/>
          <w:sz w:val="20"/>
          <w:szCs w:val="20"/>
        </w:rPr>
        <w:t>(vegetarisk)</w:t>
      </w:r>
    </w:p>
    <w:p w14:paraId="5552B073" w14:textId="2ECD361F" w:rsidR="00547582" w:rsidRPr="003D14ED" w:rsidRDefault="00547582" w:rsidP="00547582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 xml:space="preserve">Prinskorv från Lillegårdens kött &amp; chark </w:t>
      </w:r>
      <w:r w:rsidRPr="003D14ED">
        <w:rPr>
          <w:rFonts w:ascii="Brandon Text Light" w:hAnsi="Brandon Text Light"/>
          <w:sz w:val="20"/>
          <w:szCs w:val="20"/>
        </w:rPr>
        <w:t>(85% kötthalt)</w:t>
      </w:r>
    </w:p>
    <w:p w14:paraId="60480072" w14:textId="4C83B4B6" w:rsidR="00547582" w:rsidRPr="003D14ED" w:rsidRDefault="00547582" w:rsidP="00547582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Hemgjord krämig rödbetssallad med ekologiska rödbetor från Tångagård</w:t>
      </w:r>
    </w:p>
    <w:p w14:paraId="4545F8FE" w14:textId="5A99666B" w:rsidR="00547582" w:rsidRPr="003D14ED" w:rsidRDefault="00547582" w:rsidP="00547582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Vörtbröd bakat av Kvarnbageriet</w:t>
      </w:r>
    </w:p>
    <w:p w14:paraId="286E1179" w14:textId="02A28111" w:rsidR="00547582" w:rsidRPr="003D14ED" w:rsidRDefault="00547582" w:rsidP="00547582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Vispat smör</w:t>
      </w:r>
    </w:p>
    <w:p w14:paraId="21A129B3" w14:textId="16A0F433" w:rsidR="00547582" w:rsidRPr="003D14ED" w:rsidRDefault="00547582" w:rsidP="00F73134">
      <w:pPr>
        <w:jc w:val="center"/>
        <w:rPr>
          <w:rFonts w:ascii="Brandon Text Regular" w:hAnsi="Brandon Text Regular"/>
          <w:sz w:val="20"/>
          <w:szCs w:val="20"/>
        </w:rPr>
      </w:pPr>
    </w:p>
    <w:p w14:paraId="1369ADD8" w14:textId="3EC96A3B" w:rsidR="005E67F0" w:rsidRPr="003D14ED" w:rsidRDefault="00547582" w:rsidP="00547582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Light" w:hAnsi="Brandon Text Light"/>
          <w:sz w:val="20"/>
          <w:szCs w:val="20"/>
        </w:rPr>
        <w:t>Serveras på gemensamt fat som delas i sällskapet vid bordet</w:t>
      </w:r>
    </w:p>
    <w:p w14:paraId="58695CF5" w14:textId="77777777" w:rsidR="00547582" w:rsidRPr="003D14ED" w:rsidRDefault="00547582" w:rsidP="005E67F0">
      <w:pPr>
        <w:jc w:val="center"/>
        <w:rPr>
          <w:rFonts w:ascii="Brandon Text Regular" w:hAnsi="Brandon Text Regular"/>
          <w:sz w:val="20"/>
          <w:szCs w:val="20"/>
        </w:rPr>
      </w:pPr>
    </w:p>
    <w:p w14:paraId="77B47C60" w14:textId="58685BC8" w:rsidR="00574E64" w:rsidRPr="00633CB3" w:rsidRDefault="007C2D9F" w:rsidP="007C2D9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33CB3">
        <w:rPr>
          <w:rFonts w:asciiTheme="majorHAnsi" w:hAnsiTheme="majorHAnsi" w:cstheme="majorHAnsi"/>
          <w:b/>
          <w:bCs/>
          <w:sz w:val="28"/>
          <w:szCs w:val="28"/>
        </w:rPr>
        <w:t xml:space="preserve">Dessert </w:t>
      </w:r>
    </w:p>
    <w:p w14:paraId="422D4416" w14:textId="2C0730C2" w:rsidR="00574E64" w:rsidRPr="003D14ED" w:rsidRDefault="00574E64" w:rsidP="00574E64">
      <w:pPr>
        <w:jc w:val="center"/>
        <w:rPr>
          <w:rFonts w:ascii="Brandon Text Regular" w:hAnsi="Brandon Text Regular"/>
          <w:sz w:val="20"/>
          <w:szCs w:val="20"/>
        </w:rPr>
      </w:pPr>
      <w:proofErr w:type="spellStart"/>
      <w:r w:rsidRPr="003D14ED">
        <w:rPr>
          <w:rFonts w:ascii="Brandon Text Regular" w:hAnsi="Brandon Text Regular"/>
          <w:sz w:val="20"/>
          <w:szCs w:val="20"/>
        </w:rPr>
        <w:t>Lingonpannacotta</w:t>
      </w:r>
      <w:proofErr w:type="spellEnd"/>
      <w:r w:rsidRPr="003D14ED">
        <w:rPr>
          <w:rFonts w:ascii="Brandon Text Regular" w:hAnsi="Brandon Text Regular"/>
          <w:sz w:val="20"/>
          <w:szCs w:val="20"/>
        </w:rPr>
        <w:t xml:space="preserve"> – rårörda lingon</w:t>
      </w:r>
      <w:r w:rsidR="00F73134">
        <w:rPr>
          <w:rFonts w:ascii="Brandon Text Regular" w:hAnsi="Brandon Text Regular"/>
          <w:sz w:val="20"/>
          <w:szCs w:val="20"/>
        </w:rPr>
        <w:t xml:space="preserve"> – 95kr</w:t>
      </w:r>
    </w:p>
    <w:p w14:paraId="4B77027F" w14:textId="0298CA08" w:rsidR="008C27CF" w:rsidRPr="003D14ED" w:rsidRDefault="00633CB3" w:rsidP="00574E64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a</w:t>
      </w:r>
      <w:r w:rsidR="008C27CF" w:rsidRPr="003D14ED">
        <w:rPr>
          <w:rFonts w:ascii="Brandon Text Regular" w:hAnsi="Brandon Text Regular"/>
          <w:sz w:val="20"/>
          <w:szCs w:val="20"/>
        </w:rPr>
        <w:t>lt.</w:t>
      </w:r>
    </w:p>
    <w:p w14:paraId="5D99D290" w14:textId="4BA5289A" w:rsidR="00574E64" w:rsidRPr="003D14ED" w:rsidRDefault="00574E64" w:rsidP="00574E64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 xml:space="preserve">Ris </w:t>
      </w:r>
      <w:r w:rsidR="006A14D3">
        <w:rPr>
          <w:rFonts w:ascii="Brandon Text Regular" w:hAnsi="Brandon Text Regular"/>
          <w:sz w:val="20"/>
          <w:szCs w:val="20"/>
        </w:rPr>
        <w:t>á</w:t>
      </w:r>
      <w:r w:rsidRPr="003D14ED">
        <w:rPr>
          <w:rFonts w:ascii="Brandon Text Regular" w:hAnsi="Brandon Text Regular"/>
          <w:sz w:val="20"/>
          <w:szCs w:val="20"/>
        </w:rPr>
        <w:t xml:space="preserve"> la </w:t>
      </w:r>
      <w:proofErr w:type="spellStart"/>
      <w:r w:rsidRPr="003D14ED">
        <w:rPr>
          <w:rFonts w:ascii="Brandon Text Regular" w:hAnsi="Brandon Text Regular"/>
          <w:sz w:val="20"/>
          <w:szCs w:val="20"/>
        </w:rPr>
        <w:t>mal</w:t>
      </w:r>
      <w:r w:rsidR="006A14D3">
        <w:rPr>
          <w:rFonts w:ascii="Brandon Text Regular" w:hAnsi="Brandon Text Regular"/>
          <w:sz w:val="20"/>
          <w:szCs w:val="20"/>
        </w:rPr>
        <w:t>t</w:t>
      </w:r>
      <w:r w:rsidRPr="003D14ED">
        <w:rPr>
          <w:rFonts w:ascii="Brandon Text Regular" w:hAnsi="Brandon Text Regular"/>
          <w:sz w:val="20"/>
          <w:szCs w:val="20"/>
        </w:rPr>
        <w:t>a</w:t>
      </w:r>
      <w:proofErr w:type="spellEnd"/>
      <w:r w:rsidRPr="003D14ED">
        <w:rPr>
          <w:rFonts w:ascii="Brandon Text Regular" w:hAnsi="Brandon Text Regular"/>
          <w:sz w:val="20"/>
          <w:szCs w:val="20"/>
        </w:rPr>
        <w:t xml:space="preserve"> – hemgjord saftsås</w:t>
      </w:r>
      <w:r w:rsidR="00F73134">
        <w:rPr>
          <w:rFonts w:ascii="Brandon Text Regular" w:hAnsi="Brandon Text Regular"/>
          <w:sz w:val="20"/>
          <w:szCs w:val="20"/>
        </w:rPr>
        <w:t xml:space="preserve"> – 95kr</w:t>
      </w:r>
    </w:p>
    <w:p w14:paraId="01E2633C" w14:textId="5D74F0D0" w:rsidR="008C27CF" w:rsidRPr="003D14ED" w:rsidRDefault="00633CB3" w:rsidP="00574E64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>a</w:t>
      </w:r>
      <w:r w:rsidR="008C27CF" w:rsidRPr="003D14ED">
        <w:rPr>
          <w:rFonts w:ascii="Brandon Text Regular" w:hAnsi="Brandon Text Regular"/>
          <w:sz w:val="20"/>
          <w:szCs w:val="20"/>
        </w:rPr>
        <w:t>lt.</w:t>
      </w:r>
    </w:p>
    <w:p w14:paraId="25A04606" w14:textId="6B951408" w:rsidR="005E67F0" w:rsidRPr="006A14D3" w:rsidRDefault="00574E64" w:rsidP="006A14D3">
      <w:pPr>
        <w:jc w:val="center"/>
        <w:rPr>
          <w:rFonts w:ascii="Brandon Text Regular" w:hAnsi="Brandon Text Regular"/>
          <w:sz w:val="20"/>
          <w:szCs w:val="20"/>
        </w:rPr>
      </w:pPr>
      <w:r w:rsidRPr="003D14ED">
        <w:rPr>
          <w:rFonts w:ascii="Brandon Text Regular" w:hAnsi="Brandon Text Regular"/>
          <w:sz w:val="20"/>
          <w:szCs w:val="20"/>
        </w:rPr>
        <w:t xml:space="preserve">Tre sorter hemgjort julgodis (knäck*, lakritskola, </w:t>
      </w:r>
      <w:proofErr w:type="spellStart"/>
      <w:r w:rsidRPr="003D14ED">
        <w:rPr>
          <w:rFonts w:ascii="Brandon Text Regular" w:hAnsi="Brandon Text Regular"/>
          <w:sz w:val="20"/>
          <w:szCs w:val="20"/>
        </w:rPr>
        <w:t>rocky</w:t>
      </w:r>
      <w:proofErr w:type="spellEnd"/>
      <w:r w:rsidRPr="003D14ED">
        <w:rPr>
          <w:rFonts w:ascii="Brandon Text Regular" w:hAnsi="Brandon Text Regular"/>
          <w:sz w:val="20"/>
          <w:szCs w:val="20"/>
        </w:rPr>
        <w:t xml:space="preserve"> road*)</w:t>
      </w:r>
      <w:r w:rsidR="006A14D3">
        <w:rPr>
          <w:rFonts w:ascii="Brandon Text Regular" w:hAnsi="Brandon Text Regular"/>
          <w:sz w:val="20"/>
          <w:szCs w:val="20"/>
        </w:rPr>
        <w:t xml:space="preserve"> </w:t>
      </w:r>
      <w:r w:rsidR="00F73134">
        <w:rPr>
          <w:rFonts w:ascii="Brandon Text Regular" w:hAnsi="Brandon Text Regular"/>
          <w:sz w:val="20"/>
          <w:szCs w:val="20"/>
        </w:rPr>
        <w:t>- 55kr</w:t>
      </w:r>
    </w:p>
    <w:p w14:paraId="7ECAB854" w14:textId="77777777" w:rsidR="009708C0" w:rsidRDefault="009708C0" w:rsidP="009708C0">
      <w:pPr>
        <w:jc w:val="center"/>
        <w:rPr>
          <w:rFonts w:ascii="Brandon Text Regular" w:hAnsi="Brandon Text Regular"/>
          <w:sz w:val="16"/>
          <w:szCs w:val="16"/>
        </w:rPr>
      </w:pPr>
      <w:r w:rsidRPr="00E27D54">
        <w:rPr>
          <w:rFonts w:ascii="Brandon Text Regular" w:hAnsi="Brandon Text Regular"/>
          <w:sz w:val="16"/>
          <w:szCs w:val="16"/>
        </w:rPr>
        <w:t>*innehåller mandel</w:t>
      </w:r>
    </w:p>
    <w:p w14:paraId="20F95E03" w14:textId="77777777" w:rsidR="00633CB3" w:rsidRPr="00633CB3" w:rsidRDefault="00633CB3" w:rsidP="00633CB3">
      <w:pPr>
        <w:ind w:left="2608" w:firstLine="1304"/>
        <w:rPr>
          <w:rFonts w:ascii="Brandon Text Regular" w:hAnsi="Brandon Text Regular"/>
          <w:sz w:val="16"/>
          <w:szCs w:val="16"/>
        </w:rPr>
      </w:pPr>
    </w:p>
    <w:p w14:paraId="16901F55" w14:textId="77777777" w:rsidR="008C27CF" w:rsidRDefault="007C2D9F" w:rsidP="007C2D9F">
      <w:pPr>
        <w:jc w:val="center"/>
        <w:rPr>
          <w:rFonts w:ascii="Brandon Text Light" w:hAnsi="Brandon Text Light"/>
          <w:i/>
          <w:iCs/>
          <w:sz w:val="16"/>
          <w:szCs w:val="16"/>
        </w:rPr>
      </w:pPr>
      <w:r w:rsidRPr="007C2D9F">
        <w:rPr>
          <w:rFonts w:ascii="Brandon Text Light" w:hAnsi="Brandon Text Light"/>
          <w:i/>
          <w:iCs/>
          <w:sz w:val="16"/>
          <w:szCs w:val="16"/>
        </w:rPr>
        <w:t xml:space="preserve">Vi har valt ut råvarorna i menyn med eftertanke, de är i huvudsak ekologiska, </w:t>
      </w:r>
    </w:p>
    <w:p w14:paraId="7C75F406" w14:textId="77777777" w:rsidR="008C27CF" w:rsidRDefault="007C2D9F" w:rsidP="007C2D9F">
      <w:pPr>
        <w:jc w:val="center"/>
        <w:rPr>
          <w:rFonts w:ascii="Brandon Text Light" w:hAnsi="Brandon Text Light"/>
          <w:i/>
          <w:iCs/>
          <w:sz w:val="16"/>
          <w:szCs w:val="16"/>
        </w:rPr>
      </w:pPr>
      <w:r w:rsidRPr="007C2D9F">
        <w:rPr>
          <w:rFonts w:ascii="Brandon Text Light" w:hAnsi="Brandon Text Light"/>
          <w:i/>
          <w:iCs/>
          <w:sz w:val="16"/>
          <w:szCs w:val="16"/>
        </w:rPr>
        <w:t xml:space="preserve">KRAV-märkta och närproducerade. Maten är tillagad från grunden med omsorg för att framhäva </w:t>
      </w:r>
    </w:p>
    <w:p w14:paraId="591B02A0" w14:textId="536A1A10" w:rsidR="008C27CF" w:rsidRDefault="007C2D9F" w:rsidP="007C2D9F">
      <w:pPr>
        <w:jc w:val="center"/>
        <w:rPr>
          <w:rFonts w:ascii="Brandon Text Light" w:hAnsi="Brandon Text Light"/>
          <w:i/>
          <w:iCs/>
          <w:sz w:val="16"/>
          <w:szCs w:val="16"/>
        </w:rPr>
      </w:pPr>
      <w:r w:rsidRPr="007C2D9F">
        <w:rPr>
          <w:rFonts w:ascii="Brandon Text Light" w:hAnsi="Brandon Text Light"/>
          <w:i/>
          <w:iCs/>
          <w:sz w:val="16"/>
          <w:szCs w:val="16"/>
        </w:rPr>
        <w:t>de bästa smakerna ur varje råvara. Menyn kan ändras på grund av tillgång och efterfrågan av råvaror.</w:t>
      </w:r>
    </w:p>
    <w:p w14:paraId="5420D399" w14:textId="541F8AC1" w:rsidR="007C2D9F" w:rsidRPr="007C2D9F" w:rsidRDefault="007C2D9F" w:rsidP="007C2D9F">
      <w:pPr>
        <w:jc w:val="center"/>
        <w:rPr>
          <w:rFonts w:ascii="Brandon Text Light" w:hAnsi="Brandon Text Light"/>
          <w:i/>
          <w:iCs/>
          <w:sz w:val="16"/>
          <w:szCs w:val="16"/>
        </w:rPr>
      </w:pPr>
      <w:r w:rsidRPr="007C2D9F">
        <w:rPr>
          <w:rFonts w:ascii="Brandon Text Light" w:hAnsi="Brandon Text Light"/>
          <w:i/>
          <w:iCs/>
          <w:sz w:val="16"/>
          <w:szCs w:val="16"/>
        </w:rPr>
        <w:t xml:space="preserve"> Även våra viner är utvalda med omsorg och respekt för människa och miljö. </w:t>
      </w:r>
    </w:p>
    <w:p w14:paraId="0A6288E0" w14:textId="77777777" w:rsidR="007C2D9F" w:rsidRPr="007C2D9F" w:rsidRDefault="007C2D9F" w:rsidP="007C2D9F">
      <w:pPr>
        <w:jc w:val="center"/>
        <w:rPr>
          <w:rFonts w:ascii="Brandon Text Light" w:hAnsi="Brandon Text Light"/>
          <w:i/>
          <w:iCs/>
          <w:sz w:val="16"/>
          <w:szCs w:val="16"/>
        </w:rPr>
      </w:pPr>
    </w:p>
    <w:p w14:paraId="0129A942" w14:textId="6ACC07E5" w:rsidR="007C2D9F" w:rsidRPr="007C2D9F" w:rsidRDefault="007C2D9F" w:rsidP="007C2D9F">
      <w:pPr>
        <w:jc w:val="center"/>
        <w:rPr>
          <w:rFonts w:ascii="Brandon Text Light" w:hAnsi="Brandon Text Light"/>
          <w:i/>
          <w:iCs/>
          <w:sz w:val="16"/>
          <w:szCs w:val="16"/>
        </w:rPr>
      </w:pPr>
      <w:r w:rsidRPr="007C2D9F">
        <w:rPr>
          <w:rFonts w:ascii="Brandon Text Light" w:hAnsi="Brandon Text Light"/>
          <w:b/>
          <w:bCs/>
          <w:i/>
          <w:iCs/>
          <w:sz w:val="16"/>
          <w:szCs w:val="16"/>
        </w:rPr>
        <w:t>Allergi?</w:t>
      </w:r>
      <w:r w:rsidRPr="007C2D9F">
        <w:rPr>
          <w:rFonts w:ascii="Brandon Text Light" w:hAnsi="Brandon Text Light"/>
          <w:i/>
          <w:iCs/>
          <w:sz w:val="16"/>
          <w:szCs w:val="16"/>
        </w:rPr>
        <w:t xml:space="preserve"> Vänligen meddela oss om det är något vi bör känna till.</w:t>
      </w:r>
    </w:p>
    <w:p w14:paraId="51054A34" w14:textId="1BCD9906" w:rsidR="006A14D3" w:rsidRDefault="006A14D3" w:rsidP="009708C0">
      <w:pPr>
        <w:rPr>
          <w:rFonts w:ascii="Brandon Text Light" w:hAnsi="Brandon Text Light"/>
          <w:i/>
          <w:iCs/>
        </w:rPr>
      </w:pPr>
    </w:p>
    <w:p w14:paraId="123C8116" w14:textId="668150CC" w:rsidR="005E67F0" w:rsidRPr="005666AA" w:rsidRDefault="005E67F0" w:rsidP="005E67F0">
      <w:pPr>
        <w:jc w:val="center"/>
        <w:rPr>
          <w:rFonts w:asciiTheme="majorHAnsi" w:hAnsiTheme="majorHAnsi" w:cstheme="majorHAnsi"/>
          <w:i/>
          <w:iCs/>
        </w:rPr>
      </w:pPr>
      <w:r w:rsidRPr="005666AA">
        <w:rPr>
          <w:rFonts w:asciiTheme="majorHAnsi" w:hAnsiTheme="majorHAnsi" w:cstheme="majorHAnsi"/>
          <w:i/>
          <w:iCs/>
        </w:rPr>
        <w:t>Smaklig middag önskar vi er!</w:t>
      </w:r>
    </w:p>
    <w:p w14:paraId="3630DF34" w14:textId="774C1A12" w:rsidR="005E67F0" w:rsidRPr="005666AA" w:rsidRDefault="005E67F0" w:rsidP="005E67F0">
      <w:pPr>
        <w:jc w:val="center"/>
        <w:rPr>
          <w:rFonts w:asciiTheme="majorHAnsi" w:hAnsiTheme="majorHAnsi" w:cstheme="majorHAnsi"/>
          <w:i/>
          <w:iCs/>
        </w:rPr>
      </w:pPr>
      <w:r w:rsidRPr="005666AA">
        <w:rPr>
          <w:rFonts w:asciiTheme="majorHAnsi" w:hAnsiTheme="majorHAnsi" w:cstheme="majorHAnsi"/>
          <w:i/>
          <w:iCs/>
        </w:rPr>
        <w:t>Åkulla Kök &amp; Café</w:t>
      </w:r>
    </w:p>
    <w:p w14:paraId="75FC1BAB" w14:textId="1E699232" w:rsidR="00E27D54" w:rsidRDefault="00E27D54" w:rsidP="005E67F0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2BE117AA" w14:textId="77777777" w:rsidR="005666AA" w:rsidRDefault="005666AA" w:rsidP="005E67F0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03885825" w14:textId="2B7A3281" w:rsidR="005E67F0" w:rsidRPr="008C4A74" w:rsidRDefault="009708C0" w:rsidP="008C4A74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Vi är en kontantfri restaurang</w:t>
      </w:r>
      <w:r w:rsidR="0063599A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3333DA92" w14:textId="6B29F396" w:rsidR="00E757A3" w:rsidRPr="00B37D43" w:rsidRDefault="00E757A3">
      <w:pPr>
        <w:rPr>
          <w:rFonts w:ascii="Brandon Text Regular" w:hAnsi="Brandon Text Regular"/>
        </w:rPr>
      </w:pPr>
    </w:p>
    <w:sectPr w:rsidR="00E757A3" w:rsidRPr="00B37D43" w:rsidSect="007C2D9F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Medium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Brandon Text Regular"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ndon Text Light">
    <w:panose1 w:val="020B0303020203060203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F0"/>
    <w:rsid w:val="00096660"/>
    <w:rsid w:val="000C282F"/>
    <w:rsid w:val="00280DAF"/>
    <w:rsid w:val="003D14ED"/>
    <w:rsid w:val="00404687"/>
    <w:rsid w:val="00452BB1"/>
    <w:rsid w:val="004A3BC7"/>
    <w:rsid w:val="004F1CDB"/>
    <w:rsid w:val="00547582"/>
    <w:rsid w:val="005666AA"/>
    <w:rsid w:val="00574E64"/>
    <w:rsid w:val="005D4DAA"/>
    <w:rsid w:val="005E67F0"/>
    <w:rsid w:val="00633CB3"/>
    <w:rsid w:val="0063599A"/>
    <w:rsid w:val="006A14D3"/>
    <w:rsid w:val="006C055E"/>
    <w:rsid w:val="007C2D9F"/>
    <w:rsid w:val="00811DD2"/>
    <w:rsid w:val="00814E55"/>
    <w:rsid w:val="008900D1"/>
    <w:rsid w:val="008C27CF"/>
    <w:rsid w:val="008C4A74"/>
    <w:rsid w:val="00915DB8"/>
    <w:rsid w:val="009708C0"/>
    <w:rsid w:val="00A01947"/>
    <w:rsid w:val="00A26FBE"/>
    <w:rsid w:val="00A36781"/>
    <w:rsid w:val="00AC5A61"/>
    <w:rsid w:val="00B37D43"/>
    <w:rsid w:val="00C06429"/>
    <w:rsid w:val="00D03905"/>
    <w:rsid w:val="00D6015E"/>
    <w:rsid w:val="00E11172"/>
    <w:rsid w:val="00E27D54"/>
    <w:rsid w:val="00E757A3"/>
    <w:rsid w:val="00EA2652"/>
    <w:rsid w:val="00ED0B3D"/>
    <w:rsid w:val="00F1495D"/>
    <w:rsid w:val="00F73134"/>
    <w:rsid w:val="00FC2888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9530"/>
  <w15:chartTrackingRefBased/>
  <w15:docId w15:val="{D185D682-5567-4196-A284-B24CD09B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 Broberg</dc:creator>
  <cp:keywords/>
  <dc:description/>
  <cp:lastModifiedBy>Elisabeth Broberg</cp:lastModifiedBy>
  <cp:revision>16</cp:revision>
  <cp:lastPrinted>2021-11-26T13:18:00Z</cp:lastPrinted>
  <dcterms:created xsi:type="dcterms:W3CDTF">2021-11-26T13:49:00Z</dcterms:created>
  <dcterms:modified xsi:type="dcterms:W3CDTF">2021-11-28T08:21:00Z</dcterms:modified>
</cp:coreProperties>
</file>